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374"/>
        <w:gridCol w:w="1234"/>
        <w:gridCol w:w="1318"/>
        <w:gridCol w:w="1559"/>
      </w:tblGrid>
      <w:tr w:rsidR="000F538F" w:rsidRPr="003244BE" w14:paraId="1BB5D5D9" w14:textId="77777777" w:rsidTr="003244BE">
        <w:trPr>
          <w:trHeight w:val="275"/>
        </w:trPr>
        <w:tc>
          <w:tcPr>
            <w:tcW w:w="6374" w:type="dxa"/>
            <w:vMerge w:val="restart"/>
            <w:shd w:val="clear" w:color="auto" w:fill="FFE599" w:themeFill="accent4" w:themeFillTint="66"/>
            <w:vAlign w:val="center"/>
          </w:tcPr>
          <w:p w14:paraId="1BB5D5D7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DOCUMENTS</w:t>
            </w:r>
          </w:p>
        </w:tc>
        <w:tc>
          <w:tcPr>
            <w:tcW w:w="4111" w:type="dxa"/>
            <w:gridSpan w:val="3"/>
            <w:shd w:val="clear" w:color="auto" w:fill="FFE599" w:themeFill="accent4" w:themeFillTint="66"/>
          </w:tcPr>
          <w:p w14:paraId="1BB5D5D8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RESPONSE</w:t>
            </w:r>
          </w:p>
        </w:tc>
      </w:tr>
      <w:tr w:rsidR="000F538F" w:rsidRPr="003244BE" w14:paraId="1BB5D5DE" w14:textId="77777777" w:rsidTr="000F538F">
        <w:trPr>
          <w:trHeight w:val="530"/>
        </w:trPr>
        <w:tc>
          <w:tcPr>
            <w:tcW w:w="6374" w:type="dxa"/>
            <w:vMerge/>
            <w:shd w:val="clear" w:color="auto" w:fill="FFE599" w:themeFill="accent4" w:themeFillTint="66"/>
          </w:tcPr>
          <w:p w14:paraId="1BB5D5DA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E599" w:themeFill="accent4" w:themeFillTint="66"/>
          </w:tcPr>
          <w:p w14:paraId="1BB5D5DB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YES</w:t>
            </w:r>
          </w:p>
        </w:tc>
        <w:tc>
          <w:tcPr>
            <w:tcW w:w="1318" w:type="dxa"/>
            <w:shd w:val="clear" w:color="auto" w:fill="FFE599" w:themeFill="accent4" w:themeFillTint="66"/>
          </w:tcPr>
          <w:p w14:paraId="1BB5D5DC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NO</w:t>
            </w:r>
          </w:p>
        </w:tc>
        <w:tc>
          <w:tcPr>
            <w:tcW w:w="1559" w:type="dxa"/>
            <w:shd w:val="clear" w:color="auto" w:fill="FFE599" w:themeFill="accent4" w:themeFillTint="66"/>
          </w:tcPr>
          <w:p w14:paraId="1BB5D5DD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NA</w:t>
            </w:r>
          </w:p>
        </w:tc>
      </w:tr>
      <w:tr w:rsidR="000F538F" w:rsidRPr="004C1F87" w14:paraId="1BB5D5E3" w14:textId="77777777" w:rsidTr="003244BE">
        <w:tc>
          <w:tcPr>
            <w:tcW w:w="6374" w:type="dxa"/>
            <w:vAlign w:val="center"/>
          </w:tcPr>
          <w:p w14:paraId="1BB5D5DF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Letter to EC Chairperson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9058453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5E0" w14:textId="7CEC70C4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70360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5E1" w14:textId="77777777"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972161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5E2" w14:textId="77777777"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5E8" w14:textId="77777777" w:rsidTr="003244BE">
        <w:tc>
          <w:tcPr>
            <w:tcW w:w="6374" w:type="dxa"/>
            <w:vAlign w:val="center"/>
          </w:tcPr>
          <w:p w14:paraId="1BB5D5E4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Letter to Head of Institute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9358554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5E5" w14:textId="6078CB0B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94716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5E6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503504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5E7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5ED" w14:textId="77777777" w:rsidTr="003244BE">
        <w:tc>
          <w:tcPr>
            <w:tcW w:w="6374" w:type="dxa"/>
            <w:vAlign w:val="center"/>
          </w:tcPr>
          <w:p w14:paraId="1BB5D5E9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Complete Protocol Submission Dossiers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9640021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5EA" w14:textId="715C36CF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935126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5EB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601536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5EC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5F2" w14:textId="77777777" w:rsidTr="003244BE">
        <w:tc>
          <w:tcPr>
            <w:tcW w:w="6374" w:type="dxa"/>
            <w:vAlign w:val="center"/>
          </w:tcPr>
          <w:p w14:paraId="1BB5D5EE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Summary of Protocol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1345519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5EF" w14:textId="0245E6CE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32073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5F0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324712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5F1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5F7" w14:textId="77777777" w:rsidTr="003244BE">
        <w:tc>
          <w:tcPr>
            <w:tcW w:w="6374" w:type="dxa"/>
            <w:vAlign w:val="center"/>
          </w:tcPr>
          <w:p w14:paraId="1BB5D5F3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Undertaking by Investigator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868875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5F4" w14:textId="02613944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031302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5F5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26110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5F6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5FC" w14:textId="77777777" w:rsidTr="003244BE">
        <w:tc>
          <w:tcPr>
            <w:tcW w:w="6374" w:type="dxa"/>
            <w:vAlign w:val="center"/>
          </w:tcPr>
          <w:p w14:paraId="1BB5D5F8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Patient Information Sheet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7027044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5F9" w14:textId="464C3F77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937399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5FA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69598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5FB" w14:textId="77777777"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01" w14:textId="77777777" w:rsidTr="003244BE">
        <w:tc>
          <w:tcPr>
            <w:tcW w:w="6374" w:type="dxa"/>
            <w:vAlign w:val="center"/>
          </w:tcPr>
          <w:p w14:paraId="1BB5D5FD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Case Record Form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4689708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5FE" w14:textId="38D2C8C8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565221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5FF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4141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00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06" w14:textId="77777777" w:rsidTr="003244BE">
        <w:tc>
          <w:tcPr>
            <w:tcW w:w="6374" w:type="dxa"/>
            <w:vAlign w:val="center"/>
          </w:tcPr>
          <w:p w14:paraId="1BB5D602" w14:textId="77777777"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4C1F87">
              <w:rPr>
                <w:rFonts w:ascii="Arial" w:hAnsi="Arial" w:cs="Arial"/>
                <w:sz w:val="24"/>
                <w:szCs w:val="24"/>
              </w:rPr>
              <w:t xml:space="preserve">Updated </w:t>
            </w:r>
            <w:r w:rsidRPr="004C1F87">
              <w:rPr>
                <w:rFonts w:ascii="Arial" w:hAnsi="Arial" w:cs="Arial"/>
                <w:b/>
                <w:sz w:val="24"/>
                <w:szCs w:val="24"/>
              </w:rPr>
              <w:t>CV, GCP and MRC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of PI and all the respective Co-I’s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2723533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03" w14:textId="601ED90A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38165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04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234075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05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0B" w14:textId="77777777" w:rsidTr="003244BE">
        <w:tc>
          <w:tcPr>
            <w:tcW w:w="6374" w:type="dxa"/>
            <w:vAlign w:val="center"/>
          </w:tcPr>
          <w:p w14:paraId="1BB5D607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Completed SOP 4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7972166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08" w14:textId="34A5B9C1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836806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09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741765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0A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10" w14:textId="77777777" w:rsidTr="003244BE">
        <w:tc>
          <w:tcPr>
            <w:tcW w:w="6374" w:type="dxa"/>
            <w:vAlign w:val="center"/>
          </w:tcPr>
          <w:p w14:paraId="1BB5D60C" w14:textId="77777777"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Draft CTA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F538F">
              <w:rPr>
                <w:rFonts w:ascii="Arial" w:hAnsi="Arial" w:cs="Arial"/>
                <w:i/>
                <w:sz w:val="24"/>
                <w:szCs w:val="24"/>
              </w:rPr>
              <w:t>if available</w:t>
            </w:r>
            <w:r w:rsidRPr="004C1F8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83048919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0D" w14:textId="3989CC4E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051150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0E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524028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0F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15" w14:textId="77777777" w:rsidTr="003244BE">
        <w:tc>
          <w:tcPr>
            <w:tcW w:w="6374" w:type="dxa"/>
            <w:vAlign w:val="center"/>
          </w:tcPr>
          <w:p w14:paraId="1BB5D611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 xml:space="preserve">RSD Approval 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7078006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12" w14:textId="136C45D3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959634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13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297262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14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1A" w14:textId="77777777" w:rsidTr="003244BE">
        <w:tc>
          <w:tcPr>
            <w:tcW w:w="6374" w:type="dxa"/>
            <w:vAlign w:val="center"/>
          </w:tcPr>
          <w:p w14:paraId="1BB5D616" w14:textId="77777777"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Study Budget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(detailed budget sheet)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4148596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17" w14:textId="393A7F3D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25119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18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501936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19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1F" w14:textId="77777777" w:rsidTr="003244BE">
        <w:tc>
          <w:tcPr>
            <w:tcW w:w="6374" w:type="dxa"/>
            <w:vAlign w:val="center"/>
          </w:tcPr>
          <w:p w14:paraId="1BB5D61B" w14:textId="77777777"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IBSC Checklist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F538F">
              <w:rPr>
                <w:rFonts w:ascii="Arial" w:hAnsi="Arial" w:cs="Arial"/>
                <w:i/>
                <w:sz w:val="24"/>
                <w:szCs w:val="24"/>
              </w:rPr>
              <w:t>for projects handling with micro- organisms</w:t>
            </w:r>
            <w:r w:rsidRPr="004C1F8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8080547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1C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7667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1D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4822738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1E" w14:textId="729015EF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☒</w:t>
                </w:r>
              </w:p>
            </w:tc>
          </w:sdtContent>
        </w:sdt>
      </w:tr>
      <w:tr w:rsidR="000F538F" w:rsidRPr="004C1F87" w14:paraId="1BB5D624" w14:textId="77777777" w:rsidTr="003244BE">
        <w:tc>
          <w:tcPr>
            <w:tcW w:w="6374" w:type="dxa"/>
            <w:vAlign w:val="center"/>
          </w:tcPr>
          <w:p w14:paraId="1BB5D620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CTRI Registration Sheet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6185949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21" w14:textId="421DDD7B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48918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22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956449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23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29" w14:textId="77777777" w:rsidTr="003244BE">
        <w:tc>
          <w:tcPr>
            <w:tcW w:w="6374" w:type="dxa"/>
            <w:vAlign w:val="center"/>
          </w:tcPr>
          <w:p w14:paraId="1BB5D625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 xml:space="preserve">CDSCO Submission 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984747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26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918084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27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34264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28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B5D62E" w14:textId="77777777" w:rsidTr="003244BE">
        <w:tc>
          <w:tcPr>
            <w:tcW w:w="6374" w:type="dxa"/>
            <w:vAlign w:val="center"/>
          </w:tcPr>
          <w:p w14:paraId="1BB5D62A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DCGI Approval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21443472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2B" w14:textId="6C7007EE" w:rsidR="000F538F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4391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2C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86832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2D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E00D68" w:rsidRPr="004C1F87" w14:paraId="1BB5D633" w14:textId="77777777" w:rsidTr="003244BE">
        <w:tc>
          <w:tcPr>
            <w:tcW w:w="6374" w:type="dxa"/>
            <w:vAlign w:val="center"/>
          </w:tcPr>
          <w:p w14:paraId="1BB5D62F" w14:textId="77777777" w:rsidR="00E00D68" w:rsidRPr="00E00D68" w:rsidRDefault="00E00D68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Study Presentation (</w:t>
            </w:r>
            <w:r>
              <w:rPr>
                <w:rFonts w:ascii="Arial" w:hAnsi="Arial" w:cs="Arial"/>
                <w:sz w:val="24"/>
                <w:szCs w:val="24"/>
              </w:rPr>
              <w:t>min 5 slides; max 8 slides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7648924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4" w:type="dxa"/>
                <w:vAlign w:val="center"/>
              </w:tcPr>
              <w:p w14:paraId="1BB5D630" w14:textId="7E83C92B" w:rsidR="00E00D68" w:rsidRPr="000F538F" w:rsidRDefault="000F7F8D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24711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8" w:type="dxa"/>
                <w:vAlign w:val="center"/>
              </w:tcPr>
              <w:p w14:paraId="1BB5D631" w14:textId="77777777" w:rsidR="00E00D68" w:rsidRPr="000F538F" w:rsidRDefault="00E00D6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760377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BB5D632" w14:textId="77777777" w:rsidR="00E00D68" w:rsidRPr="000F538F" w:rsidRDefault="00E00D6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</w:tbl>
    <w:p w14:paraId="1BB5D634" w14:textId="77777777" w:rsidR="004E393C" w:rsidRPr="00E00D68" w:rsidRDefault="003244BE" w:rsidP="003244BE">
      <w:pPr>
        <w:spacing w:before="120"/>
        <w:rPr>
          <w:b/>
          <w:i/>
          <w:color w:val="000000" w:themeColor="text1"/>
          <w:sz w:val="24"/>
          <w:szCs w:val="24"/>
        </w:rPr>
      </w:pPr>
      <w:r w:rsidRPr="00E00D68">
        <w:rPr>
          <w:b/>
          <w:color w:val="FF0000"/>
          <w:sz w:val="24"/>
          <w:szCs w:val="24"/>
        </w:rPr>
        <w:t>Note:</w:t>
      </w:r>
      <w:r w:rsidRPr="00E00D68">
        <w:rPr>
          <w:b/>
          <w:i/>
          <w:color w:val="FF0000"/>
          <w:sz w:val="24"/>
          <w:szCs w:val="24"/>
        </w:rPr>
        <w:t xml:space="preserve"> </w:t>
      </w:r>
      <w:r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Study documents will not be accepted if all the documents in the checklist are not provided within last date of submission.</w:t>
      </w:r>
    </w:p>
    <w:sectPr w:rsidR="004E393C" w:rsidRPr="00E00D68" w:rsidSect="004C1F87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5D637" w14:textId="77777777" w:rsidR="00B83535" w:rsidRDefault="00B83535" w:rsidP="000F538F">
      <w:pPr>
        <w:spacing w:after="0" w:line="240" w:lineRule="auto"/>
      </w:pPr>
      <w:r>
        <w:separator/>
      </w:r>
    </w:p>
  </w:endnote>
  <w:endnote w:type="continuationSeparator" w:id="0">
    <w:p w14:paraId="1BB5D638" w14:textId="77777777" w:rsidR="00B83535" w:rsidRDefault="00B83535" w:rsidP="000F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83238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BB5D63A" w14:textId="77777777" w:rsidR="003244BE" w:rsidRDefault="003244BE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C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C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5D635" w14:textId="77777777" w:rsidR="00B83535" w:rsidRDefault="00B83535" w:rsidP="000F538F">
      <w:pPr>
        <w:spacing w:after="0" w:line="240" w:lineRule="auto"/>
      </w:pPr>
      <w:r>
        <w:separator/>
      </w:r>
    </w:p>
  </w:footnote>
  <w:footnote w:type="continuationSeparator" w:id="0">
    <w:p w14:paraId="1BB5D636" w14:textId="77777777" w:rsidR="00B83535" w:rsidRDefault="00B83535" w:rsidP="000F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5D639" w14:textId="77777777" w:rsidR="000F538F" w:rsidRPr="000F538F" w:rsidRDefault="000F538F" w:rsidP="000F538F">
    <w:pPr>
      <w:pStyle w:val="Header"/>
      <w:spacing w:after="240"/>
      <w:rPr>
        <w:b/>
        <w:sz w:val="28"/>
      </w:rPr>
    </w:pPr>
    <w:r w:rsidRPr="000F538F">
      <w:rPr>
        <w:b/>
        <w:sz w:val="28"/>
      </w:rPr>
      <w:t>TMC IRB Initial Study Submission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602"/>
    <w:rsid w:val="00074C1F"/>
    <w:rsid w:val="000F538F"/>
    <w:rsid w:val="000F7F8D"/>
    <w:rsid w:val="001D5097"/>
    <w:rsid w:val="003244BE"/>
    <w:rsid w:val="00391031"/>
    <w:rsid w:val="004C1F87"/>
    <w:rsid w:val="00570AE9"/>
    <w:rsid w:val="00822E59"/>
    <w:rsid w:val="008F4893"/>
    <w:rsid w:val="00903602"/>
    <w:rsid w:val="00B2556F"/>
    <w:rsid w:val="00B83535"/>
    <w:rsid w:val="00E0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B5D5D7"/>
  <w15:chartTrackingRefBased/>
  <w15:docId w15:val="{4320AE22-3721-4910-98B1-789E4EC3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53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8F"/>
  </w:style>
  <w:style w:type="paragraph" w:styleId="Footer">
    <w:name w:val="footer"/>
    <w:basedOn w:val="Normal"/>
    <w:link w:val="FooterChar"/>
    <w:uiPriority w:val="99"/>
    <w:unhideWhenUsed/>
    <w:rsid w:val="000F53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Choudhury</dc:creator>
  <cp:keywords/>
  <dc:description/>
  <cp:lastModifiedBy>Bishwaranjan Jana</cp:lastModifiedBy>
  <cp:revision>10</cp:revision>
  <dcterms:created xsi:type="dcterms:W3CDTF">2023-11-08T04:21:00Z</dcterms:created>
  <dcterms:modified xsi:type="dcterms:W3CDTF">2025-08-13T05:47:00Z</dcterms:modified>
</cp:coreProperties>
</file>